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因公赴港澳人员备案表</w:t>
      </w:r>
    </w:p>
    <w:p>
      <w:pPr>
        <w:spacing w:line="400" w:lineRule="exact"/>
        <w:jc w:val="center"/>
        <w:rPr>
          <w:rFonts w:ascii="黑体" w:hAnsi="微软雅黑" w:eastAsia="黑体"/>
          <w:sz w:val="28"/>
          <w:szCs w:val="28"/>
        </w:rPr>
      </w:pPr>
      <w:r>
        <w:rPr>
          <w:rFonts w:hint="eastAsia" w:ascii="黑体" w:hAnsi="微软雅黑" w:eastAsia="黑体"/>
          <w:sz w:val="28"/>
          <w:szCs w:val="28"/>
        </w:rPr>
        <w:t>（处级及以下人员适用）</w:t>
      </w:r>
    </w:p>
    <w:p>
      <w:pPr>
        <w:spacing w:line="500" w:lineRule="exact"/>
        <w:ind w:right="-867" w:rightChars="-292"/>
        <w:jc w:val="righ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（202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/>
          <w:sz w:val="21"/>
          <w:szCs w:val="21"/>
        </w:rPr>
        <w:t>年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/>
          <w:sz w:val="21"/>
          <w:szCs w:val="21"/>
        </w:rPr>
        <w:t>月版）</w:t>
      </w:r>
    </w:p>
    <w:tbl>
      <w:tblPr>
        <w:tblStyle w:val="5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1674"/>
        <w:gridCol w:w="951"/>
        <w:gridCol w:w="900"/>
        <w:gridCol w:w="900"/>
        <w:gridCol w:w="357"/>
        <w:gridCol w:w="1211"/>
        <w:gridCol w:w="574"/>
        <w:gridCol w:w="1692"/>
        <w:gridCol w:w="149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978" w:type="dxa"/>
            <w:vAlign w:val="center"/>
          </w:tcPr>
          <w:p>
            <w:pPr>
              <w:jc w:val="center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姓名</w:t>
            </w:r>
          </w:p>
        </w:tc>
        <w:tc>
          <w:tcPr>
            <w:tcW w:w="1674" w:type="dxa"/>
            <w:vAlign w:val="center"/>
          </w:tcPr>
          <w:p>
            <w:pPr>
              <w:ind w:firstLine="474"/>
              <w:rPr>
                <w:rFonts w:eastAsia="宋体"/>
                <w:b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张三</w:t>
            </w:r>
          </w:p>
        </w:tc>
        <w:tc>
          <w:tcPr>
            <w:tcW w:w="951" w:type="dxa"/>
            <w:vAlign w:val="center"/>
          </w:tcPr>
          <w:p>
            <w:pPr>
              <w:jc w:val="center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>
            <w:pPr>
              <w:ind w:firstLine="119" w:firstLineChars="50"/>
              <w:rPr>
                <w:rFonts w:eastAsia="宋体"/>
                <w:b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男</w:t>
            </w:r>
          </w:p>
        </w:tc>
        <w:tc>
          <w:tcPr>
            <w:tcW w:w="1257" w:type="dxa"/>
            <w:gridSpan w:val="2"/>
            <w:vAlign w:val="center"/>
          </w:tcPr>
          <w:p>
            <w:pPr>
              <w:jc w:val="center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出生年月</w:t>
            </w:r>
          </w:p>
        </w:tc>
        <w:tc>
          <w:tcPr>
            <w:tcW w:w="1785" w:type="dxa"/>
            <w:gridSpan w:val="2"/>
            <w:vAlign w:val="center"/>
          </w:tcPr>
          <w:p>
            <w:pPr>
              <w:ind w:firstLine="119" w:firstLineChars="50"/>
              <w:rPr>
                <w:rFonts w:eastAsia="宋体"/>
                <w:b/>
                <w:color w:val="FF0000"/>
                <w:sz w:val="24"/>
              </w:rPr>
            </w:pPr>
            <w:r>
              <w:rPr>
                <w:rFonts w:eastAsia="宋体"/>
                <w:color w:val="FF0000"/>
                <w:sz w:val="24"/>
              </w:rPr>
              <w:t>1970-01-01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eastAsia="宋体"/>
                <w:b/>
                <w:sz w:val="24"/>
              </w:rPr>
            </w:pPr>
            <w:r>
              <w:rPr>
                <w:rFonts w:hint="eastAsia" w:eastAsia="宋体"/>
                <w:b/>
                <w:sz w:val="24"/>
              </w:rPr>
              <w:t>政治面貌</w:t>
            </w:r>
          </w:p>
        </w:tc>
        <w:tc>
          <w:tcPr>
            <w:tcW w:w="1497" w:type="dxa"/>
            <w:vAlign w:val="center"/>
          </w:tcPr>
          <w:p>
            <w:pPr>
              <w:ind w:firstLine="119" w:firstLineChars="50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中共党员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工作单位及职务、是否为涉密人员及涉密等级</w:t>
            </w:r>
          </w:p>
        </w:tc>
        <w:tc>
          <w:tcPr>
            <w:tcW w:w="4893" w:type="dxa"/>
            <w:gridSpan w:val="6"/>
            <w:vAlign w:val="center"/>
          </w:tcPr>
          <w:p>
            <w:pPr>
              <w:spacing w:line="360" w:lineRule="exact"/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中山市××××，××</w:t>
            </w:r>
          </w:p>
          <w:p>
            <w:pPr>
              <w:spacing w:line="360" w:lineRule="exact"/>
              <w:jc w:val="center"/>
              <w:rPr>
                <w:rFonts w:ascii="宋体" w:hAnsi="宋体" w:eastAsia="宋体"/>
                <w:color w:val="FF0000"/>
                <w:sz w:val="22"/>
                <w:szCs w:val="22"/>
              </w:rPr>
            </w:pPr>
            <w:r>
              <w:rPr>
                <w:rFonts w:hint="eastAsia" w:eastAsia="宋体"/>
                <w:color w:val="FF0000"/>
                <w:sz w:val="24"/>
              </w:rPr>
              <w:t>否（是，一般涉密人员</w:t>
            </w:r>
            <w:r>
              <w:rPr>
                <w:rFonts w:hint="eastAsia" w:ascii="宋体" w:hAnsi="宋体" w:eastAsia="宋体"/>
                <w:color w:val="FF0000"/>
                <w:sz w:val="22"/>
                <w:szCs w:val="22"/>
              </w:rPr>
              <w:t>）</w:t>
            </w:r>
          </w:p>
        </w:tc>
        <w:tc>
          <w:tcPr>
            <w:tcW w:w="1692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健康状况</w:t>
            </w:r>
          </w:p>
        </w:tc>
        <w:tc>
          <w:tcPr>
            <w:tcW w:w="1497" w:type="dxa"/>
            <w:vAlign w:val="center"/>
          </w:tcPr>
          <w:p>
            <w:pPr>
              <w:ind w:firstLine="356" w:firstLineChars="150"/>
              <w:rPr>
                <w:rFonts w:ascii="宋体" w:hAnsi="宋体"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良好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978" w:type="dxa"/>
            <w:vMerge w:val="restart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家庭</w:t>
            </w:r>
          </w:p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主要</w:t>
            </w:r>
          </w:p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成员</w:t>
            </w:r>
          </w:p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情况</w:t>
            </w: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称谓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姓名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年龄</w:t>
            </w:r>
          </w:p>
        </w:tc>
        <w:tc>
          <w:tcPr>
            <w:tcW w:w="1568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政治面貌</w:t>
            </w:r>
          </w:p>
        </w:tc>
        <w:tc>
          <w:tcPr>
            <w:tcW w:w="3763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工作单位、职务及居住地（是否取得外国国籍、境外长期或永久居留权）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vMerge w:val="continue"/>
            <w:vAlign w:val="center"/>
          </w:tcPr>
          <w:p>
            <w:pPr>
              <w:ind w:firstLine="47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hint="default" w:eastAsia="宋体"/>
                <w:color w:val="FF0000"/>
                <w:sz w:val="24"/>
                <w:lang w:val="en-US" w:eastAsia="zh-CN"/>
              </w:rPr>
            </w:pPr>
            <w:r>
              <w:rPr>
                <w:rFonts w:hint="eastAsia" w:eastAsia="宋体"/>
                <w:color w:val="FF0000"/>
                <w:sz w:val="24"/>
                <w:lang w:eastAsia="zh-CN"/>
              </w:rPr>
              <w:t>丈夫</w:t>
            </w:r>
            <w:r>
              <w:rPr>
                <w:rFonts w:hint="eastAsia" w:eastAsia="宋体"/>
                <w:color w:val="FF0000"/>
                <w:sz w:val="24"/>
                <w:lang w:val="en-US" w:eastAsia="zh-CN"/>
              </w:rPr>
              <w:t>/妻子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李六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45</w:t>
            </w:r>
          </w:p>
        </w:tc>
        <w:tc>
          <w:tcPr>
            <w:tcW w:w="1568" w:type="dxa"/>
            <w:gridSpan w:val="2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中共党员</w:t>
            </w:r>
          </w:p>
        </w:tc>
        <w:tc>
          <w:tcPr>
            <w:tcW w:w="3763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eastAsia="宋体"/>
                <w:color w:val="FF0000"/>
                <w:sz w:val="21"/>
                <w:szCs w:val="21"/>
              </w:rPr>
            </w:pPr>
            <w:r>
              <w:rPr>
                <w:rFonts w:hint="eastAsia" w:eastAsia="宋体"/>
                <w:color w:val="FF0000"/>
                <w:sz w:val="21"/>
                <w:szCs w:val="21"/>
              </w:rPr>
              <w:t>中山市×××、经理；中山市×××（否）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978" w:type="dxa"/>
            <w:vMerge w:val="continue"/>
            <w:vAlign w:val="center"/>
          </w:tcPr>
          <w:p>
            <w:pPr>
              <w:ind w:firstLine="47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74" w:type="dxa"/>
            <w:vAlign w:val="center"/>
          </w:tcPr>
          <w:p>
            <w:pPr>
              <w:jc w:val="center"/>
              <w:rPr>
                <w:rFonts w:hint="eastAsia" w:eastAsia="宋体"/>
                <w:color w:val="FF0000"/>
                <w:sz w:val="24"/>
                <w:lang w:eastAsia="zh-CN"/>
              </w:rPr>
            </w:pPr>
            <w:r>
              <w:rPr>
                <w:rFonts w:hint="eastAsia" w:eastAsia="宋体"/>
                <w:color w:val="FF0000"/>
                <w:sz w:val="24"/>
                <w:lang w:eastAsia="zh-CN"/>
              </w:rPr>
              <w:t>儿</w:t>
            </w:r>
            <w:r>
              <w:rPr>
                <w:rFonts w:hint="eastAsia" w:eastAsia="宋体"/>
                <w:color w:val="FF0000"/>
                <w:sz w:val="24"/>
              </w:rPr>
              <w:t>子</w:t>
            </w:r>
            <w:r>
              <w:rPr>
                <w:rFonts w:hint="eastAsia" w:eastAsia="宋体"/>
                <w:color w:val="FF0000"/>
                <w:sz w:val="24"/>
                <w:lang w:val="en-US" w:eastAsia="zh-CN"/>
              </w:rPr>
              <w:t>/</w:t>
            </w:r>
            <w:r>
              <w:rPr>
                <w:rFonts w:hint="eastAsia" w:eastAsia="宋体"/>
                <w:color w:val="FF0000"/>
                <w:sz w:val="24"/>
              </w:rPr>
              <w:t>女</w:t>
            </w:r>
            <w:r>
              <w:rPr>
                <w:rFonts w:hint="eastAsia" w:eastAsia="宋体"/>
                <w:color w:val="FF0000"/>
                <w:sz w:val="24"/>
                <w:lang w:eastAsia="zh-CN"/>
              </w:rPr>
              <w:t>子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张五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15</w:t>
            </w:r>
          </w:p>
        </w:tc>
        <w:tc>
          <w:tcPr>
            <w:tcW w:w="1568" w:type="dxa"/>
            <w:gridSpan w:val="2"/>
            <w:vAlign w:val="center"/>
          </w:tcPr>
          <w:p>
            <w:pPr>
              <w:jc w:val="center"/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群众</w:t>
            </w:r>
          </w:p>
        </w:tc>
        <w:tc>
          <w:tcPr>
            <w:tcW w:w="3763" w:type="dxa"/>
            <w:gridSpan w:val="3"/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eastAsia="宋体"/>
                <w:color w:val="FF0000"/>
                <w:sz w:val="21"/>
                <w:szCs w:val="21"/>
              </w:rPr>
            </w:pPr>
            <w:r>
              <w:rPr>
                <w:rFonts w:hint="eastAsia" w:eastAsia="宋体"/>
                <w:color w:val="FF0000"/>
                <w:sz w:val="21"/>
                <w:szCs w:val="21"/>
              </w:rPr>
              <w:t>××学校、学生；中山市××××××（否）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978" w:type="dxa"/>
            <w:vMerge w:val="continue"/>
            <w:vAlign w:val="center"/>
          </w:tcPr>
          <w:p>
            <w:pPr>
              <w:ind w:firstLine="47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74" w:type="dxa"/>
            <w:vAlign w:val="center"/>
          </w:tcPr>
          <w:p>
            <w:pPr>
              <w:rPr>
                <w:rFonts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（以下空白）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color w:val="FF0000"/>
                <w:szCs w:val="21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楷体_GB2312" w:eastAsia="楷体_GB2312"/>
                <w:color w:val="FF0000"/>
                <w:szCs w:val="21"/>
              </w:rPr>
            </w:pPr>
          </w:p>
        </w:tc>
        <w:tc>
          <w:tcPr>
            <w:tcW w:w="1568" w:type="dxa"/>
            <w:gridSpan w:val="2"/>
            <w:vAlign w:val="center"/>
          </w:tcPr>
          <w:p>
            <w:pPr>
              <w:jc w:val="center"/>
              <w:rPr>
                <w:rFonts w:ascii="楷体_GB2312" w:eastAsia="楷体_GB2312"/>
                <w:color w:val="FF0000"/>
                <w:szCs w:val="21"/>
              </w:rPr>
            </w:pPr>
          </w:p>
        </w:tc>
        <w:tc>
          <w:tcPr>
            <w:tcW w:w="3763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978" w:type="dxa"/>
            <w:vMerge w:val="continue"/>
            <w:vAlign w:val="center"/>
          </w:tcPr>
          <w:p>
            <w:pPr>
              <w:ind w:firstLine="47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674" w:type="dxa"/>
            <w:vAlign w:val="center"/>
          </w:tcPr>
          <w:p>
            <w:pPr>
              <w:ind w:firstLine="47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851" w:type="dxa"/>
            <w:gridSpan w:val="2"/>
            <w:vAlign w:val="center"/>
          </w:tcPr>
          <w:p>
            <w:pPr>
              <w:ind w:firstLine="47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900" w:type="dxa"/>
            <w:vAlign w:val="center"/>
          </w:tcPr>
          <w:p>
            <w:pPr>
              <w:ind w:firstLine="474"/>
              <w:jc w:val="center"/>
              <w:rPr>
                <w:rFonts w:ascii="宋体" w:hAnsi="宋体" w:eastAsia="宋体"/>
                <w:sz w:val="24"/>
              </w:rPr>
            </w:pPr>
          </w:p>
        </w:tc>
        <w:tc>
          <w:tcPr>
            <w:tcW w:w="1568" w:type="dxa"/>
            <w:gridSpan w:val="2"/>
            <w:vAlign w:val="center"/>
          </w:tcPr>
          <w:p>
            <w:pPr>
              <w:ind w:firstLine="474"/>
              <w:rPr>
                <w:rFonts w:ascii="宋体" w:hAnsi="宋体" w:eastAsia="宋体"/>
                <w:sz w:val="24"/>
              </w:rPr>
            </w:pPr>
          </w:p>
        </w:tc>
        <w:tc>
          <w:tcPr>
            <w:tcW w:w="3763" w:type="dxa"/>
            <w:gridSpan w:val="3"/>
            <w:vAlign w:val="center"/>
          </w:tcPr>
          <w:p>
            <w:pPr>
              <w:ind w:firstLine="474"/>
              <w:jc w:val="center"/>
              <w:rPr>
                <w:rFonts w:ascii="宋体" w:hAnsi="宋体" w:eastAsia="宋体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组  团  单  位</w:t>
            </w:r>
          </w:p>
        </w:tc>
        <w:tc>
          <w:tcPr>
            <w:tcW w:w="4319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××××××××</w:t>
            </w:r>
          </w:p>
        </w:tc>
        <w:tc>
          <w:tcPr>
            <w:tcW w:w="226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color w:val="1D41D5"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在团组中拟任职务</w:t>
            </w:r>
          </w:p>
        </w:tc>
        <w:tc>
          <w:tcPr>
            <w:tcW w:w="1497" w:type="dxa"/>
            <w:vAlign w:val="center"/>
          </w:tcPr>
          <w:p>
            <w:pPr>
              <w:jc w:val="center"/>
              <w:rPr>
                <w:rFonts w:ascii="宋体" w:hAnsi="宋体" w:eastAsia="宋体"/>
                <w:color w:val="FF0000"/>
                <w:sz w:val="24"/>
              </w:rPr>
            </w:pPr>
            <w:r>
              <w:rPr>
                <w:rFonts w:hint="eastAsia" w:ascii="宋体" w:hAnsi="宋体" w:eastAsia="宋体"/>
                <w:color w:val="FF0000"/>
                <w:sz w:val="24"/>
              </w:rPr>
              <w:t>团长/团员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出访任务、所赴地区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及停留时间</w:t>
            </w:r>
          </w:p>
        </w:tc>
        <w:tc>
          <w:tcPr>
            <w:tcW w:w="8082" w:type="dxa"/>
            <w:gridSpan w:val="8"/>
            <w:vAlign w:val="center"/>
          </w:tcPr>
          <w:p>
            <w:pPr>
              <w:ind w:firstLine="119" w:firstLineChars="50"/>
              <w:rPr>
                <w:rFonts w:ascii="宋体" w:hAnsi="宋体" w:eastAsia="宋体"/>
                <w:color w:val="FF0000"/>
                <w:sz w:val="24"/>
              </w:rPr>
            </w:pPr>
            <w:r>
              <w:rPr>
                <w:rFonts w:hint="eastAsia" w:eastAsia="宋体"/>
                <w:color w:val="FF0000"/>
                <w:sz w:val="24"/>
              </w:rPr>
              <w:t>赴××执行××任务，在外停留××天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出访任务审批单位</w:t>
            </w:r>
          </w:p>
        </w:tc>
        <w:tc>
          <w:tcPr>
            <w:tcW w:w="8082" w:type="dxa"/>
            <w:gridSpan w:val="8"/>
            <w:vAlign w:val="center"/>
          </w:tcPr>
          <w:p>
            <w:pPr>
              <w:spacing w:line="300" w:lineRule="exact"/>
              <w:ind w:left="420"/>
              <w:rPr>
                <w:rFonts w:ascii="宋体" w:hAnsi="宋体" w:eastAsia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 w:val="21"/>
                <w:szCs w:val="21"/>
              </w:rPr>
              <w:t>中山市港澳事务局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2652" w:type="dxa"/>
            <w:gridSpan w:val="2"/>
            <w:vAlign w:val="center"/>
          </w:tcPr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最近一次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因公赴港澳</w:t>
            </w:r>
          </w:p>
          <w:p>
            <w:pPr>
              <w:spacing w:line="280" w:lineRule="exact"/>
              <w:jc w:val="center"/>
              <w:rPr>
                <w:rFonts w:ascii="宋体" w:hAnsi="宋体" w:eastAsia="宋体"/>
                <w:b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时间及任务</w:t>
            </w:r>
          </w:p>
        </w:tc>
        <w:tc>
          <w:tcPr>
            <w:tcW w:w="8082" w:type="dxa"/>
            <w:gridSpan w:val="8"/>
            <w:vAlign w:val="center"/>
          </w:tcPr>
          <w:p>
            <w:pPr>
              <w:spacing w:line="300" w:lineRule="exact"/>
              <w:ind w:firstLine="406" w:firstLineChars="196"/>
              <w:rPr>
                <w:rFonts w:ascii="宋体" w:hAnsi="宋体" w:eastAsia="宋体"/>
                <w:color w:val="FF0000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FF0000"/>
                <w:sz w:val="21"/>
                <w:szCs w:val="21"/>
              </w:rPr>
              <w:t>××年×月×日，因公赴港（澳）执行××任务；批准赴港（澳）签注类型为×月×次、在港/澳停留×天，实际在港（澳）停留时间为×月×日至×月×日，共计×天。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2" w:hRule="atLeast"/>
          <w:jc w:val="center"/>
        </w:trPr>
        <w:tc>
          <w:tcPr>
            <w:tcW w:w="978" w:type="dxa"/>
            <w:vAlign w:val="center"/>
          </w:tcPr>
          <w:p>
            <w:pPr>
              <w:spacing w:line="4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人员</w:t>
            </w:r>
          </w:p>
          <w:p>
            <w:pPr>
              <w:spacing w:line="4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派出</w:t>
            </w:r>
          </w:p>
          <w:p>
            <w:pPr>
              <w:spacing w:line="48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</w:t>
            </w:r>
          </w:p>
          <w:p>
            <w:pPr>
              <w:spacing w:line="480" w:lineRule="exact"/>
              <w:jc w:val="center"/>
              <w:rPr>
                <w:rFonts w:ascii="宋体" w:hAnsi="宋体" w:eastAsia="宋体"/>
                <w:sz w:val="24"/>
              </w:rPr>
            </w:pP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9756" w:type="dxa"/>
            <w:gridSpan w:val="9"/>
            <w:vAlign w:val="bottom"/>
          </w:tcPr>
          <w:p>
            <w:pPr>
              <w:spacing w:line="460" w:lineRule="exact"/>
              <w:ind w:right="476" w:firstLine="4724" w:firstLineChars="1993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负责人签字：</w:t>
            </w:r>
            <w:r>
              <w:rPr>
                <w:rFonts w:hint="eastAsia"/>
                <w:sz w:val="24"/>
              </w:rPr>
              <w:t xml:space="preserve">  </w:t>
            </w:r>
          </w:p>
          <w:p>
            <w:pPr>
              <w:spacing w:line="460" w:lineRule="exact"/>
              <w:ind w:right="476" w:firstLine="6309" w:firstLineChars="2662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（单位盖章）</w:t>
            </w:r>
            <w:r>
              <w:rPr>
                <w:rFonts w:hint="eastAsia"/>
                <w:sz w:val="24"/>
              </w:rPr>
              <w:t xml:space="preserve">                                         </w:t>
            </w:r>
            <w:r>
              <w:rPr>
                <w:rFonts w:hint="eastAsia"/>
                <w:b/>
                <w:sz w:val="24"/>
              </w:rPr>
              <w:t xml:space="preserve">  </w:t>
            </w:r>
          </w:p>
          <w:p>
            <w:pPr>
              <w:spacing w:line="460" w:lineRule="exact"/>
              <w:jc w:val="lef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                        年    月    日 </w:t>
            </w:r>
            <w:r>
              <w:rPr>
                <w:rFonts w:hint="eastAsia"/>
                <w:sz w:val="24"/>
              </w:rPr>
              <w:t xml:space="preserve">                                    </w:t>
            </w:r>
            <w:r>
              <w:rPr>
                <w:rFonts w:hint="eastAsia"/>
                <w:b/>
                <w:sz w:val="24"/>
              </w:rPr>
              <w:t xml:space="preserve">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78" w:type="dxa"/>
            <w:vAlign w:val="center"/>
          </w:tcPr>
          <w:p>
            <w:pPr>
              <w:spacing w:line="280" w:lineRule="exac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说明</w:t>
            </w:r>
          </w:p>
        </w:tc>
        <w:tc>
          <w:tcPr>
            <w:tcW w:w="9756" w:type="dxa"/>
            <w:gridSpan w:val="9"/>
            <w:vAlign w:val="center"/>
          </w:tcPr>
          <w:p>
            <w:pPr>
              <w:spacing w:line="280" w:lineRule="exac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1.本表一式两份，由因公赴港澳人员所在单位填写，按照干部管理权限，报组织人事部门备案，并抄报港澳事务审批部门。</w:t>
            </w:r>
          </w:p>
          <w:p>
            <w:pPr>
              <w:spacing w:line="280" w:lineRule="exact"/>
              <w:rPr>
                <w:rFonts w:ascii="宋体" w:hAnsi="宋体" w:eastAsia="宋体"/>
                <w:b/>
                <w:sz w:val="24"/>
              </w:rPr>
            </w:pPr>
            <w:r>
              <w:rPr>
                <w:rFonts w:hint="eastAsia" w:ascii="宋体" w:hAnsi="宋体" w:eastAsia="宋体"/>
                <w:b/>
                <w:sz w:val="24"/>
              </w:rPr>
              <w:t>2.请与表中备案人员核实填写内容。</w:t>
            </w:r>
          </w:p>
        </w:tc>
      </w:tr>
    </w:tbl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wordWrap w:val="0"/>
        <w:spacing w:line="20" w:lineRule="exact"/>
        <w:ind w:right="471"/>
        <w:rPr>
          <w:rFonts w:ascii="宋体" w:hAnsi="宋体" w:eastAsia="宋体"/>
          <w:sz w:val="24"/>
        </w:rPr>
      </w:pPr>
    </w:p>
    <w:p>
      <w:pPr>
        <w:ind w:right="471"/>
        <w:jc w:val="left"/>
        <w:rPr>
          <w:rFonts w:ascii="仿宋_GB2312" w:hAnsi="宋体"/>
          <w:b/>
          <w:sz w:val="32"/>
          <w:szCs w:val="32"/>
        </w:rPr>
      </w:pPr>
    </w:p>
    <w:p>
      <w:pPr>
        <w:ind w:right="471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附件：</w:t>
      </w:r>
    </w:p>
    <w:p>
      <w:pPr>
        <w:ind w:right="471"/>
        <w:jc w:val="left"/>
        <w:rPr>
          <w:rFonts w:ascii="仿宋_GB2312" w:hAnsi="宋体"/>
          <w:b/>
          <w:sz w:val="32"/>
          <w:szCs w:val="32"/>
        </w:rPr>
      </w:pPr>
    </w:p>
    <w:p>
      <w:pPr>
        <w:ind w:right="471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填写说明</w:t>
      </w:r>
    </w:p>
    <w:p>
      <w:pPr>
        <w:spacing w:line="400" w:lineRule="exact"/>
        <w:ind w:right="471"/>
        <w:jc w:val="center"/>
        <w:rPr>
          <w:rFonts w:ascii="黑体" w:hAnsi="宋体" w:eastAsia="黑体"/>
          <w:szCs w:val="30"/>
        </w:rPr>
      </w:pPr>
      <w:bookmarkStart w:id="0" w:name="_GoBack"/>
      <w:bookmarkEnd w:id="0"/>
    </w:p>
    <w:p>
      <w:pPr>
        <w:numPr>
          <w:ilvl w:val="0"/>
          <w:numId w:val="1"/>
        </w:numPr>
        <w:spacing w:line="40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是否涉密人员及涉密等级</w:t>
      </w:r>
      <w:r>
        <w:rPr>
          <w:rFonts w:hint="eastAsia" w:ascii="宋体" w:hAnsi="宋体" w:eastAsia="宋体" w:cs="宋体"/>
          <w:bCs/>
          <w:sz w:val="24"/>
        </w:rPr>
        <w:t>：涉密等级为“核心、重要、一般”，须向申办单位保密员确认。</w:t>
      </w:r>
    </w:p>
    <w:p>
      <w:pPr>
        <w:numPr>
          <w:ilvl w:val="0"/>
          <w:numId w:val="1"/>
        </w:numPr>
        <w:spacing w:line="40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居住地（是否取得外国国籍、境外长期或永久居留权）</w:t>
      </w:r>
      <w:r>
        <w:rPr>
          <w:rFonts w:hint="eastAsia" w:ascii="宋体" w:hAnsi="宋体" w:eastAsia="宋体" w:cs="宋体"/>
          <w:bCs/>
          <w:sz w:val="24"/>
        </w:rPr>
        <w:t>：</w:t>
      </w:r>
      <w:r>
        <w:rPr>
          <w:rFonts w:hint="eastAsia" w:ascii="宋体" w:hAnsi="宋体" w:eastAsia="宋体" w:cs="宋体"/>
          <w:bCs/>
          <w:color w:val="FF0000"/>
          <w:sz w:val="24"/>
        </w:rPr>
        <w:t>居住地须详细填写，具体到门牌号</w:t>
      </w:r>
      <w:r>
        <w:rPr>
          <w:rFonts w:hint="eastAsia" w:ascii="宋体" w:hAnsi="宋体" w:eastAsia="宋体" w:cs="宋体"/>
          <w:bCs/>
          <w:sz w:val="24"/>
        </w:rPr>
        <w:t>，在外国工作留学的，具体到市；如取得外国国籍、境外长期或永久居留权应如实填写相关信息，如无填“否”。</w:t>
      </w:r>
    </w:p>
    <w:p>
      <w:pPr>
        <w:numPr>
          <w:ilvl w:val="0"/>
          <w:numId w:val="1"/>
        </w:numPr>
        <w:spacing w:line="40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出访任务审批单位</w:t>
      </w:r>
      <w:r>
        <w:rPr>
          <w:rFonts w:hint="eastAsia" w:ascii="宋体" w:hAnsi="宋体" w:eastAsia="宋体" w:cs="宋体"/>
          <w:bCs/>
          <w:sz w:val="24"/>
        </w:rPr>
        <w:t>：中山市港澳事务局。</w:t>
      </w:r>
    </w:p>
    <w:p>
      <w:pPr>
        <w:numPr>
          <w:ilvl w:val="0"/>
          <w:numId w:val="1"/>
        </w:numPr>
        <w:spacing w:line="400" w:lineRule="exac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最近一次因公赴港澳时间及任务：</w:t>
      </w:r>
    </w:p>
    <w:p>
      <w:pPr>
        <w:spacing w:line="40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sz w:val="24"/>
        </w:rPr>
        <w:t>4.1.</w:t>
      </w:r>
      <w:r>
        <w:rPr>
          <w:rFonts w:hint="eastAsia" w:ascii="宋体" w:hAnsi="宋体" w:eastAsia="宋体" w:cs="宋体"/>
          <w:color w:val="FF0000"/>
          <w:sz w:val="24"/>
        </w:rPr>
        <w:t>范例：×年×月×日，赴香港/澳门执行×××任务，批准签注类型为×月×次，在香港/澳门停留×天，实际在香港/澳门停留时间为×月×日至×月×日，共计×天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tabs>
          <w:tab w:val="left" w:pos="425"/>
        </w:tabs>
        <w:spacing w:line="40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4.2.没有因公出国或赴港澳记录的，应填“无”。</w:t>
      </w:r>
    </w:p>
    <w:p>
      <w:pPr>
        <w:numPr>
          <w:ilvl w:val="0"/>
          <w:numId w:val="1"/>
        </w:numPr>
        <w:spacing w:line="400" w:lineRule="exac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/>
          <w:sz w:val="24"/>
        </w:rPr>
        <w:t>人员派出单位意见</w:t>
      </w:r>
    </w:p>
    <w:p>
      <w:pPr>
        <w:numPr>
          <w:ilvl w:val="1"/>
          <w:numId w:val="1"/>
        </w:num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须注明审批意见，如“同意”、“同意上报”等；</w:t>
      </w:r>
    </w:p>
    <w:p>
      <w:pPr>
        <w:numPr>
          <w:ilvl w:val="1"/>
          <w:numId w:val="1"/>
        </w:numPr>
        <w:spacing w:line="400" w:lineRule="exac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注意出访人员与审批人员分离，出访人员不能审批本团材料。</w:t>
      </w:r>
    </w:p>
    <w:p>
      <w:pPr>
        <w:wordWrap w:val="0"/>
        <w:ind w:right="471"/>
        <w:rPr>
          <w:rFonts w:ascii="宋体" w:hAnsi="宋体" w:eastAsia="宋体" w:cs="宋体"/>
          <w:sz w:val="24"/>
        </w:rPr>
      </w:pPr>
    </w:p>
    <w:sectPr>
      <w:headerReference r:id="rId3" w:type="default"/>
      <w:footerReference r:id="rId4" w:type="default"/>
      <w:pgSz w:w="11906" w:h="16838"/>
      <w:pgMar w:top="851" w:right="1797" w:bottom="893" w:left="1797" w:header="851" w:footer="992" w:gutter="0"/>
      <w:cols w:space="720" w:num="1"/>
      <w:titlePg/>
      <w:docGrid w:type="linesAndChars" w:linePitch="597" w:charSpace="-64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简标宋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ascii="楷体_GB2312" w:eastAsia="楷体_GB2312"/>
        <w:sz w:val="28"/>
        <w:szCs w:val="28"/>
      </w:rPr>
    </w:pPr>
    <w:r>
      <w:rPr>
        <w:rFonts w:hint="eastAsia" w:ascii="楷体_GB2312" w:eastAsia="楷体_GB2312"/>
        <w:sz w:val="28"/>
        <w:szCs w:val="28"/>
      </w:rPr>
      <w:fldChar w:fldCharType="begin"/>
    </w:r>
    <w:r>
      <w:rPr>
        <w:rFonts w:hint="eastAsia" w:ascii="楷体_GB2312" w:eastAsia="楷体_GB2312"/>
        <w:sz w:val="28"/>
        <w:szCs w:val="28"/>
      </w:rPr>
      <w:instrText xml:space="preserve"> PAGE   \* MERGEFORMAT </w:instrText>
    </w:r>
    <w:r>
      <w:rPr>
        <w:rFonts w:hint="eastAsia" w:ascii="楷体_GB2312" w:eastAsia="楷体_GB2312"/>
        <w:sz w:val="28"/>
        <w:szCs w:val="28"/>
      </w:rPr>
      <w:fldChar w:fldCharType="separate"/>
    </w:r>
    <w:r>
      <w:rPr>
        <w:rFonts w:ascii="楷体_GB2312" w:eastAsia="楷体_GB2312"/>
        <w:sz w:val="28"/>
        <w:szCs w:val="28"/>
        <w:lang w:val="zh-CN"/>
      </w:rPr>
      <w:t>2</w:t>
    </w:r>
    <w:r>
      <w:rPr>
        <w:rFonts w:hint="eastAsia" w:ascii="楷体_GB2312" w:eastAsia="楷体_GB2312"/>
        <w:sz w:val="28"/>
        <w:szCs w:val="2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BB4A69"/>
    <w:multiLevelType w:val="multilevel"/>
    <w:tmpl w:val="5ABB4A69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b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850"/>
        </w:tabs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991"/>
        </w:tabs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5C7A"/>
    <w:rsid w:val="00022823"/>
    <w:rsid w:val="00023259"/>
    <w:rsid w:val="00050453"/>
    <w:rsid w:val="0007182E"/>
    <w:rsid w:val="00077173"/>
    <w:rsid w:val="000777AC"/>
    <w:rsid w:val="00087740"/>
    <w:rsid w:val="000E731C"/>
    <w:rsid w:val="00106C9E"/>
    <w:rsid w:val="00117FCF"/>
    <w:rsid w:val="00124516"/>
    <w:rsid w:val="001D3745"/>
    <w:rsid w:val="001D4F9A"/>
    <w:rsid w:val="001D7EE7"/>
    <w:rsid w:val="001E2745"/>
    <w:rsid w:val="001F5830"/>
    <w:rsid w:val="00201870"/>
    <w:rsid w:val="0021140E"/>
    <w:rsid w:val="00247FDD"/>
    <w:rsid w:val="002B59F7"/>
    <w:rsid w:val="002E70B4"/>
    <w:rsid w:val="00325C2C"/>
    <w:rsid w:val="00325DE8"/>
    <w:rsid w:val="00327A8E"/>
    <w:rsid w:val="0034588A"/>
    <w:rsid w:val="003B60AD"/>
    <w:rsid w:val="003C2919"/>
    <w:rsid w:val="003D6386"/>
    <w:rsid w:val="00406394"/>
    <w:rsid w:val="00423DAD"/>
    <w:rsid w:val="0042602F"/>
    <w:rsid w:val="00431631"/>
    <w:rsid w:val="0043684C"/>
    <w:rsid w:val="00444D66"/>
    <w:rsid w:val="00451D24"/>
    <w:rsid w:val="00485B73"/>
    <w:rsid w:val="00494A97"/>
    <w:rsid w:val="004A567E"/>
    <w:rsid w:val="004A706A"/>
    <w:rsid w:val="004A786D"/>
    <w:rsid w:val="004C24B7"/>
    <w:rsid w:val="00501318"/>
    <w:rsid w:val="00555665"/>
    <w:rsid w:val="00567A63"/>
    <w:rsid w:val="00597DDB"/>
    <w:rsid w:val="005D110A"/>
    <w:rsid w:val="005E2502"/>
    <w:rsid w:val="005F5C6E"/>
    <w:rsid w:val="00601085"/>
    <w:rsid w:val="006127CB"/>
    <w:rsid w:val="00665C7A"/>
    <w:rsid w:val="006670CE"/>
    <w:rsid w:val="006B1751"/>
    <w:rsid w:val="007104D0"/>
    <w:rsid w:val="00730CE5"/>
    <w:rsid w:val="00777171"/>
    <w:rsid w:val="007F5F67"/>
    <w:rsid w:val="00815E43"/>
    <w:rsid w:val="0083522E"/>
    <w:rsid w:val="00871AA1"/>
    <w:rsid w:val="00877766"/>
    <w:rsid w:val="008802A6"/>
    <w:rsid w:val="00893F29"/>
    <w:rsid w:val="008A0B1F"/>
    <w:rsid w:val="008D5B92"/>
    <w:rsid w:val="008F18A4"/>
    <w:rsid w:val="008F7907"/>
    <w:rsid w:val="00906930"/>
    <w:rsid w:val="00911EE0"/>
    <w:rsid w:val="00934037"/>
    <w:rsid w:val="009500E4"/>
    <w:rsid w:val="0095383C"/>
    <w:rsid w:val="0097298B"/>
    <w:rsid w:val="00975451"/>
    <w:rsid w:val="00992A26"/>
    <w:rsid w:val="009B0203"/>
    <w:rsid w:val="009B5063"/>
    <w:rsid w:val="009B7B27"/>
    <w:rsid w:val="009C39FA"/>
    <w:rsid w:val="009F6F9E"/>
    <w:rsid w:val="00A40E5E"/>
    <w:rsid w:val="00A74CA0"/>
    <w:rsid w:val="00AF5C32"/>
    <w:rsid w:val="00AF6F6B"/>
    <w:rsid w:val="00B258B4"/>
    <w:rsid w:val="00B54DE0"/>
    <w:rsid w:val="00B673D1"/>
    <w:rsid w:val="00B85BEC"/>
    <w:rsid w:val="00B944A7"/>
    <w:rsid w:val="00BC10DE"/>
    <w:rsid w:val="00BE1149"/>
    <w:rsid w:val="00C54F68"/>
    <w:rsid w:val="00C71C6D"/>
    <w:rsid w:val="00C85004"/>
    <w:rsid w:val="00C90F3F"/>
    <w:rsid w:val="00CA35C6"/>
    <w:rsid w:val="00CA4AAA"/>
    <w:rsid w:val="00CA65EA"/>
    <w:rsid w:val="00CB2240"/>
    <w:rsid w:val="00CC3CAD"/>
    <w:rsid w:val="00CF27F3"/>
    <w:rsid w:val="00CF2BCA"/>
    <w:rsid w:val="00D00238"/>
    <w:rsid w:val="00D63557"/>
    <w:rsid w:val="00D64D76"/>
    <w:rsid w:val="00DA7E99"/>
    <w:rsid w:val="00DE0743"/>
    <w:rsid w:val="00E11880"/>
    <w:rsid w:val="00E335E3"/>
    <w:rsid w:val="00E621DA"/>
    <w:rsid w:val="00EB3494"/>
    <w:rsid w:val="00ED5AEB"/>
    <w:rsid w:val="00ED6BD8"/>
    <w:rsid w:val="00F36772"/>
    <w:rsid w:val="00F5759F"/>
    <w:rsid w:val="00F677B9"/>
    <w:rsid w:val="00F83074"/>
    <w:rsid w:val="00FA3F5A"/>
    <w:rsid w:val="00FA6D40"/>
    <w:rsid w:val="00FB0A04"/>
    <w:rsid w:val="00FB1159"/>
    <w:rsid w:val="00FD3A4A"/>
    <w:rsid w:val="00FD546A"/>
    <w:rsid w:val="00FF0AB2"/>
    <w:rsid w:val="02831DBD"/>
    <w:rsid w:val="07174515"/>
    <w:rsid w:val="1CDD6194"/>
    <w:rsid w:val="2C3B1C81"/>
    <w:rsid w:val="2F9A0CC5"/>
    <w:rsid w:val="34F17A3B"/>
    <w:rsid w:val="36A56E26"/>
    <w:rsid w:val="3EE664A2"/>
    <w:rsid w:val="4A3A7644"/>
    <w:rsid w:val="4B717F53"/>
    <w:rsid w:val="4B8D7564"/>
    <w:rsid w:val="5B350BB6"/>
    <w:rsid w:val="5CE60915"/>
    <w:rsid w:val="7904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uiPriority w:val="0"/>
  </w:style>
  <w:style w:type="character" w:customStyle="1" w:styleId="9">
    <w:name w:val="页眉 Char"/>
    <w:basedOn w:val="7"/>
    <w:link w:val="4"/>
    <w:qFormat/>
    <w:uiPriority w:val="0"/>
    <w:rPr>
      <w:rFonts w:eastAsia="仿宋_GB2312"/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rFonts w:eastAsia="仿宋_GB2312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34920;&#26684;&#19979;&#36733;&#27719;&#24635;&#65306;&#22240;&#20844;&#36212;&#28207;&#28595;&#21150;&#20107;&#25351;&#21335;%20&#65288;&#22269;&#23478;&#24037;&#20316;&#20154;&#21592;&#65289;\0102%20&#22269;&#23478;&#24037;&#20316;&#20154;&#21592;&#22240;&#20844;&#36212;&#28207;&#28595;%20&#21442;&#32771;&#34920;&#26684;&#21450;&#22635;&#20889;&#35828;&#26126;\05&#22240;&#20844;&#20020;&#26102;&#20986;&#22269;&#65288;&#36212;&#28207;&#28595;&#65289;&#20154;&#21592;&#22791;&#26696;&#34920;&#65288;&#22788;&#32423;&#21450;&#20197;&#19979;&#20154;&#21592;&#36866;&#29992;&#6528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05因公临时出国（赴港澳）人员备案表（处级及以下人员适用）</Template>
  <Company>Microsoft</Company>
  <Pages>2</Pages>
  <Words>161</Words>
  <Characters>923</Characters>
  <Lines>7</Lines>
  <Paragraphs>2</Paragraphs>
  <TotalTime>15</TotalTime>
  <ScaleCrop>false</ScaleCrop>
  <LinksUpToDate>false</LinksUpToDate>
  <CharactersWithSpaces>1082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2019-01-24T02:22:00Z</dcterms:created>
  <dc:creator>梁书琪</dc:creator>
  <cp:lastModifiedBy>admin</cp:lastModifiedBy>
  <cp:lastPrinted>2019-03-07T04:06:00Z</cp:lastPrinted>
  <dcterms:modified xsi:type="dcterms:W3CDTF">2024-06-25T08:06:06Z</dcterms:modified>
  <dc:title>附表2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B6C7CC7EBC244B06816304C07E87EE5A</vt:lpwstr>
  </property>
</Properties>
</file>